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809C" w14:textId="2B6A5985" w:rsidR="00D04C31" w:rsidRPr="00946174" w:rsidRDefault="0027366F" w:rsidP="0027366F">
      <w:pPr>
        <w:tabs>
          <w:tab w:val="right" w:pos="10065"/>
        </w:tabs>
        <w:autoSpaceDE w:val="0"/>
        <w:autoSpaceDN w:val="0"/>
        <w:adjustRightInd w:val="0"/>
        <w:spacing w:after="0" w:line="240" w:lineRule="auto"/>
        <w:ind w:left="-142"/>
        <w:rPr>
          <w:rFonts w:ascii="Calibri-Italic" w:hAnsi="Calibri-Italic" w:cs="Calibri-Italic"/>
          <w:b/>
          <w:bCs/>
          <w:i/>
          <w:iCs/>
          <w:color w:val="FFFFFF"/>
          <w:sz w:val="28"/>
          <w:szCs w:val="28"/>
        </w:rPr>
      </w:pPr>
      <w:r w:rsidRPr="00946174">
        <w:rPr>
          <w:b/>
          <w:bCs/>
          <w:i/>
          <w:iCs/>
        </w:rPr>
        <w:tab/>
      </w:r>
      <w:r w:rsidR="00131A11" w:rsidRPr="00946174">
        <w:rPr>
          <w:rFonts w:ascii="Calibri-Italic" w:hAnsi="Calibri-Italic" w:cs="Calibri-Italic"/>
          <w:b/>
          <w:bCs/>
          <w:i/>
          <w:iCs/>
          <w:color w:val="FFFFFF"/>
          <w:sz w:val="28"/>
          <w:szCs w:val="28"/>
        </w:rPr>
        <w:t xml:space="preserve">               </w:t>
      </w:r>
      <w:r w:rsidR="00CA08ED" w:rsidRPr="00946174">
        <w:rPr>
          <w:rFonts w:ascii="Calibri-Italic" w:hAnsi="Calibri-Italic" w:cs="Calibri-Italic"/>
          <w:b/>
          <w:bCs/>
          <w:i/>
          <w:iCs/>
          <w:color w:val="FFFFFF"/>
          <w:sz w:val="28"/>
          <w:szCs w:val="28"/>
        </w:rPr>
        <w:t xml:space="preserve">e </w:t>
      </w:r>
    </w:p>
    <w:p w14:paraId="20F64443" w14:textId="77777777" w:rsidR="00252ECF" w:rsidRPr="00946174" w:rsidRDefault="00252ECF" w:rsidP="00B52924">
      <w:pPr>
        <w:ind w:left="284"/>
        <w:jc w:val="center"/>
        <w:rPr>
          <w:rFonts w:ascii="Roboto" w:hAnsi="Roboto"/>
          <w:b/>
          <w:bCs/>
          <w:color w:val="17365D" w:themeColor="text2" w:themeShade="BF"/>
          <w:sz w:val="28"/>
          <w:u w:val="single"/>
        </w:rPr>
      </w:pPr>
    </w:p>
    <w:p w14:paraId="541CA156" w14:textId="096FCC1E" w:rsidR="00D04C31" w:rsidRPr="00946174" w:rsidRDefault="00D04C31" w:rsidP="00B52924">
      <w:pPr>
        <w:ind w:left="284"/>
        <w:jc w:val="center"/>
        <w:rPr>
          <w:rFonts w:ascii="Roboto" w:hAnsi="Roboto"/>
          <w:b/>
          <w:bCs/>
          <w:color w:val="17365D" w:themeColor="text2" w:themeShade="BF"/>
          <w:sz w:val="28"/>
          <w:u w:val="single"/>
        </w:rPr>
      </w:pPr>
      <w:r w:rsidRPr="00946174">
        <w:rPr>
          <w:rFonts w:ascii="Roboto" w:hAnsi="Roboto"/>
          <w:b/>
          <w:bCs/>
          <w:color w:val="17365D" w:themeColor="text2" w:themeShade="BF"/>
          <w:sz w:val="28"/>
          <w:u w:val="single"/>
        </w:rPr>
        <w:t>RESPONSIBLE CARE</w:t>
      </w:r>
    </w:p>
    <w:p w14:paraId="696630B7" w14:textId="5F10A4D6" w:rsidR="00D04C31" w:rsidRPr="00946174" w:rsidRDefault="00D04C31" w:rsidP="00B52924">
      <w:pPr>
        <w:ind w:left="284"/>
        <w:jc w:val="center"/>
        <w:rPr>
          <w:rFonts w:ascii="Roboto" w:hAnsi="Roboto"/>
          <w:b/>
          <w:bCs/>
          <w:color w:val="17365D" w:themeColor="text2" w:themeShade="BF"/>
          <w:sz w:val="28"/>
          <w:u w:val="single"/>
        </w:rPr>
      </w:pPr>
      <w:r w:rsidRPr="00946174">
        <w:rPr>
          <w:rFonts w:ascii="Roboto" w:hAnsi="Roboto"/>
          <w:b/>
          <w:bCs/>
          <w:color w:val="17365D" w:themeColor="text2" w:themeShade="BF"/>
          <w:sz w:val="28"/>
          <w:u w:val="single"/>
        </w:rPr>
        <w:t>CHIEF EXECUTIVE' S COMMITMENT</w:t>
      </w:r>
    </w:p>
    <w:p w14:paraId="1067B978" w14:textId="7934642E" w:rsidR="00D04C31" w:rsidRPr="00946174" w:rsidRDefault="00D04C31" w:rsidP="00252ECF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Roboto" w:hAnsi="Roboto" w:cs="Arial"/>
          <w:color w:val="17365D" w:themeColor="text2" w:themeShade="BF"/>
          <w:sz w:val="24"/>
          <w:szCs w:val="24"/>
        </w:rPr>
      </w:pPr>
      <w:r w:rsidRPr="00946174">
        <w:rPr>
          <w:rFonts w:ascii="Roboto" w:hAnsi="Roboto" w:cs="Arial"/>
          <w:b/>
          <w:bCs/>
          <w:color w:val="17365D" w:themeColor="text2" w:themeShade="BF"/>
          <w:sz w:val="24"/>
          <w:szCs w:val="24"/>
        </w:rPr>
        <w:t>The company</w:t>
      </w:r>
      <w:r w:rsidR="00252ECF" w:rsidRPr="00946174">
        <w:rPr>
          <w:rFonts w:ascii="Roboto" w:hAnsi="Roboto" w:cs="Arial"/>
          <w:b/>
          <w:bCs/>
          <w:color w:val="17365D" w:themeColor="text2" w:themeShade="BF"/>
          <w:sz w:val="24"/>
          <w:szCs w:val="24"/>
        </w:rPr>
        <w:t>:</w:t>
      </w:r>
      <w:r w:rsidR="00252ECF" w:rsidRPr="00946174">
        <w:rPr>
          <w:rFonts w:ascii="Roboto" w:hAnsi="Roboto" w:cs="Arial"/>
          <w:color w:val="17365D" w:themeColor="text2" w:themeShade="BF"/>
          <w:sz w:val="24"/>
          <w:szCs w:val="24"/>
        </w:rPr>
        <w:t xml:space="preserve"> </w:t>
      </w:r>
      <w:sdt>
        <w:sdtPr>
          <w:rPr>
            <w:rFonts w:ascii="Roboto" w:hAnsi="Roboto" w:cs="Arial"/>
            <w:color w:val="17365D" w:themeColor="text2" w:themeShade="BF"/>
            <w:sz w:val="24"/>
            <w:szCs w:val="24"/>
          </w:rPr>
          <w:id w:val="-667633692"/>
          <w:placeholder>
            <w:docPart w:val="DefaultPlaceholder_-1854013440"/>
          </w:placeholder>
          <w:showingPlcHdr/>
        </w:sdtPr>
        <w:sdtContent>
          <w:r w:rsidR="00946174" w:rsidRPr="00946174">
            <w:rPr>
              <w:rStyle w:val="Tekstvantijdelijkeaanduiding"/>
            </w:rPr>
            <w:t>Klik of tik om tekst in te voeren.</w:t>
          </w:r>
        </w:sdtContent>
      </w:sdt>
      <w:r w:rsidR="00252ECF" w:rsidRPr="00946174">
        <w:rPr>
          <w:rFonts w:ascii="Roboto" w:hAnsi="Roboto" w:cs="Arial"/>
          <w:color w:val="17365D" w:themeColor="text2" w:themeShade="BF"/>
          <w:sz w:val="24"/>
          <w:szCs w:val="24"/>
        </w:rPr>
        <w:tab/>
      </w:r>
      <w:r w:rsidR="00946174" w:rsidRPr="00946174">
        <w:rPr>
          <w:rFonts w:ascii="Roboto" w:hAnsi="Roboto" w:cs="Arial"/>
          <w:color w:val="17365D" w:themeColor="text2" w:themeShade="BF"/>
          <w:sz w:val="24"/>
          <w:szCs w:val="24"/>
        </w:rPr>
        <w:br/>
      </w:r>
      <w:r w:rsidR="00252ECF" w:rsidRPr="00946174">
        <w:rPr>
          <w:rFonts w:ascii="Roboto" w:hAnsi="Roboto" w:cs="Arial"/>
          <w:color w:val="17365D" w:themeColor="text2" w:themeShade="BF"/>
          <w:sz w:val="24"/>
          <w:szCs w:val="24"/>
        </w:rPr>
        <w:br/>
      </w:r>
      <w:r w:rsidRPr="00946174">
        <w:rPr>
          <w:rFonts w:ascii="Roboto" w:hAnsi="Roboto" w:cs="Arial"/>
          <w:b/>
          <w:bCs/>
          <w:color w:val="17365D" w:themeColor="text2" w:themeShade="BF"/>
          <w:sz w:val="24"/>
          <w:szCs w:val="24"/>
        </w:rPr>
        <w:t>is committed to the Eight Guiding Principles of Responsible Care as follows:</w:t>
      </w:r>
    </w:p>
    <w:p w14:paraId="01989CAB" w14:textId="02F8C079" w:rsidR="00D04C31" w:rsidRPr="00946174" w:rsidRDefault="00D04C31" w:rsidP="00252ECF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851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Conform to all legal regulations and requirements and operate in accordance with both government and industry codes of practice and guidance associated with their </w:t>
      </w:r>
      <w:r w:rsidR="0027366F" w:rsidRPr="00946174">
        <w:rPr>
          <w:rFonts w:ascii="Roboto" w:hAnsi="Roboto" w:cs="Arial"/>
          <w:color w:val="17365D" w:themeColor="text2" w:themeShade="BF"/>
          <w:sz w:val="20"/>
          <w:szCs w:val="20"/>
        </w:rPr>
        <w:t>activities.</w:t>
      </w:r>
    </w:p>
    <w:p w14:paraId="56BF03CB" w14:textId="1E135626" w:rsidR="00D04C31" w:rsidRPr="00946174" w:rsidRDefault="00D04C31" w:rsidP="00252ECF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851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Ensure that their activities do not present an unacceptable level of risk to employees, contractors, customers, the public or the </w:t>
      </w:r>
      <w:r w:rsidR="0027366F" w:rsidRPr="00946174">
        <w:rPr>
          <w:rFonts w:ascii="Roboto" w:hAnsi="Roboto" w:cs="Arial"/>
          <w:color w:val="17365D" w:themeColor="text2" w:themeShade="BF"/>
          <w:sz w:val="20"/>
          <w:szCs w:val="20"/>
        </w:rPr>
        <w:t>environment.</w:t>
      </w:r>
    </w:p>
    <w:p w14:paraId="79015B02" w14:textId="55D52E38" w:rsidR="00D04C31" w:rsidRPr="00946174" w:rsidRDefault="00D04C31" w:rsidP="00252ECF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851" w:right="271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Have written documentation covering their activities, and ensure that their health, </w:t>
      </w:r>
      <w:r w:rsidR="00F45BBE" w:rsidRPr="00946174">
        <w:rPr>
          <w:rFonts w:ascii="Roboto" w:hAnsi="Roboto" w:cs="Arial"/>
          <w:color w:val="17365D" w:themeColor="text2" w:themeShade="BF"/>
          <w:sz w:val="20"/>
          <w:szCs w:val="20"/>
        </w:rPr>
        <w:t>safety,</w:t>
      </w: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 and environmental policies reflect their commitment to Responsible Care as an integral part of their business </w:t>
      </w:r>
      <w:r w:rsidR="0027366F" w:rsidRPr="00946174">
        <w:rPr>
          <w:rFonts w:ascii="Roboto" w:hAnsi="Roboto" w:cs="Arial"/>
          <w:color w:val="17365D" w:themeColor="text2" w:themeShade="BF"/>
          <w:sz w:val="20"/>
          <w:szCs w:val="20"/>
        </w:rPr>
        <w:t>strategy.</w:t>
      </w:r>
    </w:p>
    <w:p w14:paraId="440D6658" w14:textId="0A7538DE" w:rsidR="00D04C31" w:rsidRPr="00946174" w:rsidRDefault="00D04C31" w:rsidP="00252ECF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851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Provide relevant health, safety and environmental information on company products and activities to employees, contractors, customers, statutory </w:t>
      </w:r>
      <w:r w:rsidR="00F45BBE" w:rsidRPr="00946174">
        <w:rPr>
          <w:rFonts w:ascii="Roboto" w:hAnsi="Roboto" w:cs="Arial"/>
          <w:color w:val="17365D" w:themeColor="text2" w:themeShade="BF"/>
          <w:sz w:val="20"/>
          <w:szCs w:val="20"/>
        </w:rPr>
        <w:t>bodies,</w:t>
      </w: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 and the </w:t>
      </w:r>
      <w:r w:rsidR="0027366F" w:rsidRPr="00946174">
        <w:rPr>
          <w:rFonts w:ascii="Roboto" w:hAnsi="Roboto" w:cs="Arial"/>
          <w:color w:val="17365D" w:themeColor="text2" w:themeShade="BF"/>
          <w:sz w:val="20"/>
          <w:szCs w:val="20"/>
        </w:rPr>
        <w:t>public.</w:t>
      </w:r>
    </w:p>
    <w:p w14:paraId="511C194E" w14:textId="2F2878DE" w:rsidR="00D04C31" w:rsidRPr="00946174" w:rsidRDefault="00D04C31" w:rsidP="00252ECF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851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Ensure that all employees are aware of their commitment and provide the training necessary to enable them to be involved in the achievement of health, </w:t>
      </w:r>
      <w:r w:rsidR="00F45BBE" w:rsidRPr="00946174">
        <w:rPr>
          <w:rFonts w:ascii="Roboto" w:hAnsi="Roboto" w:cs="Arial"/>
          <w:color w:val="17365D" w:themeColor="text2" w:themeShade="BF"/>
          <w:sz w:val="20"/>
          <w:szCs w:val="20"/>
        </w:rPr>
        <w:t>safety,</w:t>
      </w: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 and environmental </w:t>
      </w:r>
      <w:r w:rsidR="0027366F" w:rsidRPr="00946174">
        <w:rPr>
          <w:rFonts w:ascii="Roboto" w:hAnsi="Roboto" w:cs="Arial"/>
          <w:color w:val="17365D" w:themeColor="text2" w:themeShade="BF"/>
          <w:sz w:val="20"/>
          <w:szCs w:val="20"/>
        </w:rPr>
        <w:t>objectives.</w:t>
      </w:r>
    </w:p>
    <w:p w14:paraId="3E03AF49" w14:textId="67BC5F41" w:rsidR="00D04C31" w:rsidRPr="00946174" w:rsidRDefault="00D04C31" w:rsidP="00252ECF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851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Establish and maintain an appropriate emergency response </w:t>
      </w:r>
      <w:r w:rsidR="0027366F" w:rsidRPr="00946174">
        <w:rPr>
          <w:rFonts w:ascii="Roboto" w:hAnsi="Roboto" w:cs="Arial"/>
          <w:color w:val="17365D" w:themeColor="text2" w:themeShade="BF"/>
          <w:sz w:val="20"/>
          <w:szCs w:val="20"/>
        </w:rPr>
        <w:t>system.</w:t>
      </w:r>
    </w:p>
    <w:p w14:paraId="2E685737" w14:textId="366C3F2C" w:rsidR="00D04C31" w:rsidRPr="00946174" w:rsidRDefault="00D04C31" w:rsidP="00252ECF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851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Support and participate in activities that will improve the quality of their own operations and strengthen health, safety and environmental consciousness and </w:t>
      </w:r>
      <w:r w:rsidR="0027366F" w:rsidRPr="00946174">
        <w:rPr>
          <w:rFonts w:ascii="Roboto" w:hAnsi="Roboto" w:cs="Arial"/>
          <w:color w:val="17365D" w:themeColor="text2" w:themeShade="BF"/>
          <w:sz w:val="20"/>
          <w:szCs w:val="20"/>
        </w:rPr>
        <w:t>awareness.</w:t>
      </w:r>
    </w:p>
    <w:p w14:paraId="73E6AEB2" w14:textId="73EC1E7F" w:rsidR="00D04C31" w:rsidRPr="00946174" w:rsidRDefault="00D04C31" w:rsidP="00252ECF">
      <w:pPr>
        <w:pStyle w:val="Lijstalinea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851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Maintain an awareness of and respond to community concerns that relate to their </w:t>
      </w:r>
      <w:r w:rsidR="0027366F" w:rsidRPr="00946174">
        <w:rPr>
          <w:rFonts w:ascii="Roboto" w:hAnsi="Roboto" w:cs="Arial"/>
          <w:color w:val="17365D" w:themeColor="text2" w:themeShade="BF"/>
          <w:sz w:val="20"/>
          <w:szCs w:val="20"/>
        </w:rPr>
        <w:t>activities.</w:t>
      </w:r>
    </w:p>
    <w:p w14:paraId="7B893DD7" w14:textId="77777777" w:rsidR="00D04C31" w:rsidRPr="00946174" w:rsidRDefault="00D04C31" w:rsidP="00D04C31">
      <w:pPr>
        <w:pStyle w:val="Lijstaline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Roboto" w:hAnsi="Roboto" w:cs="Arial"/>
          <w:b/>
          <w:bCs/>
          <w:color w:val="17365D" w:themeColor="text2" w:themeShade="BF"/>
          <w:sz w:val="24"/>
          <w:szCs w:val="24"/>
        </w:rPr>
      </w:pPr>
      <w:r w:rsidRPr="00946174">
        <w:rPr>
          <w:rFonts w:ascii="Roboto" w:hAnsi="Roboto" w:cs="Arial"/>
          <w:b/>
          <w:bCs/>
          <w:color w:val="17365D" w:themeColor="text2" w:themeShade="BF"/>
          <w:sz w:val="24"/>
          <w:szCs w:val="24"/>
        </w:rPr>
        <w:t>In addition, the company commits to:</w:t>
      </w:r>
    </w:p>
    <w:p w14:paraId="0699CEB0" w14:textId="77777777" w:rsidR="00D04C31" w:rsidRPr="00946174" w:rsidRDefault="00D04C31" w:rsidP="00252EC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850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>Annually report the performance indicators</w:t>
      </w:r>
    </w:p>
    <w:p w14:paraId="559AF387" w14:textId="3A74A685" w:rsidR="00D04C31" w:rsidRPr="00946174" w:rsidRDefault="00D04C31" w:rsidP="00252EC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850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Complete within two years the </w:t>
      </w:r>
      <w:r w:rsidR="00B52924" w:rsidRPr="00946174">
        <w:rPr>
          <w:rFonts w:ascii="Roboto" w:hAnsi="Roboto" w:cs="Arial"/>
          <w:color w:val="17365D" w:themeColor="text2" w:themeShade="BF"/>
          <w:sz w:val="20"/>
          <w:szCs w:val="20"/>
        </w:rPr>
        <w:t>Third-Party</w:t>
      </w: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 verification of the company’s RC program</w:t>
      </w:r>
    </w:p>
    <w:p w14:paraId="347D67B9" w14:textId="1A62304B" w:rsidR="00D04C31" w:rsidRPr="00946174" w:rsidRDefault="00D04C31" w:rsidP="00252EC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850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Use the RC logo according to the </w:t>
      </w:r>
      <w:r w:rsidR="0027366F" w:rsidRPr="00946174">
        <w:rPr>
          <w:rFonts w:ascii="Roboto" w:hAnsi="Roboto" w:cs="Arial"/>
          <w:color w:val="17365D" w:themeColor="text2" w:themeShade="BF"/>
          <w:sz w:val="20"/>
          <w:szCs w:val="20"/>
        </w:rPr>
        <w:t>rules.</w:t>
      </w:r>
    </w:p>
    <w:p w14:paraId="4A00EA57" w14:textId="0D217BEA" w:rsidR="00D04C31" w:rsidRPr="00946174" w:rsidRDefault="00252ECF" w:rsidP="00252ECF">
      <w:pPr>
        <w:pStyle w:val="Lijstalinea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850" w:hanging="425"/>
        <w:contextualSpacing w:val="0"/>
        <w:rPr>
          <w:rFonts w:ascii="Roboto" w:hAnsi="Roboto" w:cs="Arial"/>
          <w:color w:val="17365D" w:themeColor="text2" w:themeShade="BF"/>
          <w:sz w:val="20"/>
          <w:szCs w:val="20"/>
        </w:rPr>
      </w:pPr>
      <w:r w:rsidRPr="00946174">
        <w:rPr>
          <w:rFonts w:ascii="Roboto" w:hAnsi="Roboto" w:cs="Arial"/>
          <w:color w:val="17365D" w:themeColor="text2" w:themeShade="BF"/>
          <w:sz w:val="20"/>
          <w:szCs w:val="20"/>
        </w:rPr>
        <w:t>Appointing</w:t>
      </w:r>
      <w:r w:rsidR="00D04C31" w:rsidRPr="00946174">
        <w:rPr>
          <w:rFonts w:ascii="Roboto" w:hAnsi="Roboto" w:cs="Arial"/>
          <w:color w:val="17365D" w:themeColor="text2" w:themeShade="BF"/>
          <w:sz w:val="20"/>
          <w:szCs w:val="20"/>
        </w:rPr>
        <w:t xml:space="preserve"> a Responsible Care Coordinator</w:t>
      </w:r>
    </w:p>
    <w:p w14:paraId="202AE60C" w14:textId="77777777" w:rsidR="00A5037A" w:rsidRPr="00946174" w:rsidRDefault="00A5037A" w:rsidP="00A5037A">
      <w:pPr>
        <w:pStyle w:val="Lijstalinea"/>
        <w:autoSpaceDE w:val="0"/>
        <w:autoSpaceDN w:val="0"/>
        <w:adjustRightInd w:val="0"/>
        <w:spacing w:after="0" w:line="240" w:lineRule="auto"/>
        <w:ind w:left="1080"/>
        <w:rPr>
          <w:rFonts w:ascii="Roboto" w:hAnsi="Roboto" w:cs="Arial"/>
          <w:color w:val="17365D" w:themeColor="text2" w:themeShade="BF"/>
          <w:sz w:val="24"/>
          <w:szCs w:val="24"/>
        </w:rPr>
      </w:pPr>
    </w:p>
    <w:p w14:paraId="73DD75F5" w14:textId="24CD7FB4" w:rsidR="00F45BBE" w:rsidRPr="00946174" w:rsidRDefault="00D04C31" w:rsidP="00946174">
      <w:pPr>
        <w:tabs>
          <w:tab w:val="left" w:pos="6379"/>
        </w:tabs>
        <w:autoSpaceDE w:val="0"/>
        <w:autoSpaceDN w:val="0"/>
        <w:adjustRightInd w:val="0"/>
        <w:spacing w:before="120" w:after="0"/>
        <w:ind w:left="425"/>
        <w:rPr>
          <w:rFonts w:ascii="Roboto" w:hAnsi="Roboto" w:cs="Arial"/>
          <w:color w:val="17365D" w:themeColor="text2" w:themeShade="BF"/>
          <w:sz w:val="24"/>
          <w:szCs w:val="24"/>
        </w:rPr>
      </w:pPr>
      <w:r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>The Chief Executive</w:t>
      </w:r>
      <w:r w:rsidR="00946174"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 xml:space="preserve">: </w:t>
      </w:r>
      <w:sdt>
        <w:sdtPr>
          <w:rPr>
            <w:rFonts w:ascii="Roboto" w:hAnsi="Roboto" w:cs="Arial"/>
            <w:b/>
            <w:color w:val="17365D" w:themeColor="text2" w:themeShade="BF"/>
            <w:sz w:val="24"/>
            <w:szCs w:val="24"/>
          </w:rPr>
          <w:id w:val="-326750423"/>
          <w:placeholder>
            <w:docPart w:val="DefaultPlaceholder_-1854013440"/>
          </w:placeholder>
          <w:showingPlcHdr/>
        </w:sdtPr>
        <w:sdtContent>
          <w:r w:rsidR="00946174" w:rsidRPr="00946174">
            <w:rPr>
              <w:rStyle w:val="Tekstvantijdelijkeaanduiding"/>
            </w:rPr>
            <w:t>Klik of tik om tekst in te voeren.</w:t>
          </w:r>
        </w:sdtContent>
      </w:sdt>
      <w:r w:rsidR="00946174"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ab/>
        <w:t>O</w:t>
      </w:r>
      <w:r w:rsidR="00B52924"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>f</w:t>
      </w:r>
      <w:r w:rsidR="00946174"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 xml:space="preserve">: </w:t>
      </w:r>
      <w:sdt>
        <w:sdtPr>
          <w:rPr>
            <w:rFonts w:ascii="Roboto" w:hAnsi="Roboto" w:cs="Arial"/>
            <w:b/>
            <w:color w:val="17365D" w:themeColor="text2" w:themeShade="BF"/>
            <w:sz w:val="24"/>
            <w:szCs w:val="24"/>
          </w:rPr>
          <w:id w:val="-243734328"/>
          <w:placeholder>
            <w:docPart w:val="DefaultPlaceholder_-1854013440"/>
          </w:placeholder>
          <w:showingPlcHdr/>
        </w:sdtPr>
        <w:sdtContent>
          <w:r w:rsidR="00946174" w:rsidRPr="00946174">
            <w:rPr>
              <w:rStyle w:val="Tekstvantijdelijkeaanduiding"/>
            </w:rPr>
            <w:t>Klik of tik om tekst in te voeren.</w:t>
          </w:r>
        </w:sdtContent>
      </w:sdt>
      <w:r w:rsidR="00F45BBE"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>,</w:t>
      </w:r>
      <w:r w:rsidR="00F45BBE" w:rsidRPr="00946174">
        <w:rPr>
          <w:rFonts w:ascii="Roboto" w:hAnsi="Roboto" w:cs="Arial"/>
          <w:color w:val="17365D" w:themeColor="text2" w:themeShade="BF"/>
          <w:sz w:val="24"/>
          <w:szCs w:val="24"/>
        </w:rPr>
        <w:t xml:space="preserve"> </w:t>
      </w:r>
    </w:p>
    <w:p w14:paraId="5A46DBA2" w14:textId="739DF733" w:rsidR="00F45BBE" w:rsidRPr="00946174" w:rsidRDefault="00F3511A" w:rsidP="00946174">
      <w:pPr>
        <w:autoSpaceDE w:val="0"/>
        <w:autoSpaceDN w:val="0"/>
        <w:adjustRightInd w:val="0"/>
        <w:spacing w:before="120" w:after="0"/>
        <w:ind w:left="425"/>
        <w:rPr>
          <w:rFonts w:ascii="Roboto" w:hAnsi="Roboto" w:cs="Arial"/>
          <w:color w:val="17365D" w:themeColor="text2" w:themeShade="BF"/>
          <w:sz w:val="24"/>
          <w:szCs w:val="24"/>
        </w:rPr>
      </w:pPr>
      <w:r w:rsidRPr="00946174">
        <w:rPr>
          <w:rFonts w:ascii="Roboto" w:hAnsi="Roboto" w:cs="Arial"/>
          <w:color w:val="17365D" w:themeColor="text2" w:themeShade="BF"/>
          <w:sz w:val="24"/>
          <w:szCs w:val="24"/>
        </w:rPr>
        <w:t>Adress:</w:t>
      </w:r>
      <w:r w:rsidR="00946174" w:rsidRPr="00946174">
        <w:rPr>
          <w:rFonts w:ascii="Roboto" w:hAnsi="Roboto" w:cs="Arial"/>
          <w:color w:val="17365D" w:themeColor="text2" w:themeShade="BF"/>
          <w:sz w:val="24"/>
          <w:szCs w:val="24"/>
        </w:rPr>
        <w:t xml:space="preserve"> </w:t>
      </w:r>
      <w:sdt>
        <w:sdtPr>
          <w:rPr>
            <w:rFonts w:ascii="Roboto" w:hAnsi="Roboto" w:cs="Arial"/>
            <w:color w:val="17365D" w:themeColor="text2" w:themeShade="BF"/>
            <w:sz w:val="24"/>
            <w:szCs w:val="24"/>
          </w:rPr>
          <w:id w:val="-1311251158"/>
          <w:placeholder>
            <w:docPart w:val="DefaultPlaceholder_-1854013440"/>
          </w:placeholder>
          <w:showingPlcHdr/>
        </w:sdtPr>
        <w:sdtContent>
          <w:r w:rsidR="00946174" w:rsidRPr="00946174">
            <w:rPr>
              <w:rStyle w:val="Tekstvantijdelijkeaanduiding"/>
            </w:rPr>
            <w:t>Klik of tik om tekst in te voeren.</w:t>
          </w:r>
        </w:sdtContent>
      </w:sdt>
    </w:p>
    <w:p w14:paraId="6B64C232" w14:textId="7D8B2263" w:rsidR="00F45BBE" w:rsidRPr="00946174" w:rsidRDefault="00F45BBE" w:rsidP="00946174">
      <w:pPr>
        <w:autoSpaceDE w:val="0"/>
        <w:autoSpaceDN w:val="0"/>
        <w:adjustRightInd w:val="0"/>
        <w:spacing w:before="120" w:after="0"/>
        <w:ind w:left="425"/>
        <w:rPr>
          <w:rFonts w:ascii="Roboto" w:hAnsi="Roboto" w:cs="Arial"/>
          <w:color w:val="17365D" w:themeColor="text2" w:themeShade="BF"/>
          <w:sz w:val="24"/>
          <w:szCs w:val="24"/>
        </w:rPr>
      </w:pPr>
      <w:r w:rsidRPr="00946174">
        <w:rPr>
          <w:rFonts w:ascii="Roboto" w:hAnsi="Roboto" w:cs="Arial"/>
          <w:color w:val="17365D" w:themeColor="text2" w:themeShade="BF"/>
          <w:sz w:val="24"/>
          <w:szCs w:val="24"/>
        </w:rPr>
        <w:t xml:space="preserve">Telephone: </w:t>
      </w:r>
      <w:sdt>
        <w:sdtPr>
          <w:rPr>
            <w:rFonts w:ascii="Roboto" w:hAnsi="Roboto" w:cs="Arial"/>
            <w:color w:val="17365D" w:themeColor="text2" w:themeShade="BF"/>
            <w:sz w:val="24"/>
            <w:szCs w:val="24"/>
          </w:rPr>
          <w:id w:val="-904762632"/>
          <w:placeholder>
            <w:docPart w:val="DefaultPlaceholder_-1854013440"/>
          </w:placeholder>
          <w:showingPlcHdr/>
        </w:sdtPr>
        <w:sdtContent>
          <w:r w:rsidR="00946174" w:rsidRPr="00946174">
            <w:rPr>
              <w:rStyle w:val="Tekstvantijdelijkeaanduiding"/>
            </w:rPr>
            <w:t>Klik of tik om tekst in te voeren.</w:t>
          </w:r>
        </w:sdtContent>
      </w:sdt>
    </w:p>
    <w:p w14:paraId="4E402ECB" w14:textId="77777777" w:rsidR="00D04C31" w:rsidRPr="00946174" w:rsidRDefault="00D04C31" w:rsidP="00946174">
      <w:pPr>
        <w:autoSpaceDE w:val="0"/>
        <w:autoSpaceDN w:val="0"/>
        <w:adjustRightInd w:val="0"/>
        <w:spacing w:before="120" w:after="0"/>
        <w:ind w:left="425"/>
        <w:rPr>
          <w:rFonts w:ascii="Roboto" w:hAnsi="Roboto" w:cs="Arial"/>
          <w:b/>
          <w:color w:val="17365D" w:themeColor="text2" w:themeShade="BF"/>
          <w:sz w:val="24"/>
          <w:szCs w:val="24"/>
        </w:rPr>
      </w:pPr>
      <w:r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>commits this company to the above principles</w:t>
      </w:r>
      <w:r w:rsidR="000A1D47"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 xml:space="preserve"> of Responsible Care</w:t>
      </w:r>
      <w:r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>.</w:t>
      </w:r>
    </w:p>
    <w:p w14:paraId="135B632E" w14:textId="502DED5C" w:rsidR="00D04C31" w:rsidRPr="00946174" w:rsidRDefault="00D04C31" w:rsidP="00946174">
      <w:pPr>
        <w:autoSpaceDE w:val="0"/>
        <w:autoSpaceDN w:val="0"/>
        <w:adjustRightInd w:val="0"/>
        <w:spacing w:before="120" w:after="0"/>
        <w:ind w:left="425"/>
        <w:rPr>
          <w:rFonts w:ascii="Roboto" w:hAnsi="Roboto" w:cs="Arial"/>
          <w:color w:val="17365D" w:themeColor="text2" w:themeShade="BF"/>
          <w:sz w:val="24"/>
          <w:szCs w:val="24"/>
        </w:rPr>
      </w:pPr>
    </w:p>
    <w:p w14:paraId="65430BF2" w14:textId="2A7BCB87" w:rsidR="000A1D47" w:rsidRPr="00946174" w:rsidRDefault="00B52924" w:rsidP="00252ECF">
      <w:pPr>
        <w:autoSpaceDE w:val="0"/>
        <w:autoSpaceDN w:val="0"/>
        <w:adjustRightInd w:val="0"/>
        <w:spacing w:after="0"/>
        <w:ind w:left="426"/>
        <w:rPr>
          <w:rFonts w:ascii="Roboto" w:hAnsi="Roboto" w:cs="Arial"/>
          <w:b/>
          <w:color w:val="17365D" w:themeColor="text2" w:themeShade="BF"/>
          <w:sz w:val="24"/>
          <w:szCs w:val="24"/>
        </w:rPr>
      </w:pPr>
      <w:r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>Date:</w:t>
      </w:r>
      <w:r w:rsidR="000A1D47"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 xml:space="preserve"> </w:t>
      </w:r>
      <w:sdt>
        <w:sdtPr>
          <w:rPr>
            <w:rFonts w:ascii="Roboto" w:hAnsi="Roboto" w:cs="Arial"/>
            <w:b/>
            <w:color w:val="17365D" w:themeColor="text2" w:themeShade="BF"/>
            <w:sz w:val="24"/>
            <w:szCs w:val="24"/>
          </w:rPr>
          <w:id w:val="-285434871"/>
          <w:placeholder>
            <w:docPart w:val="DefaultPlaceholder_-1854013440"/>
          </w:placeholder>
          <w:showingPlcHdr/>
        </w:sdtPr>
        <w:sdtContent>
          <w:r w:rsidR="00946174" w:rsidRPr="00946174">
            <w:rPr>
              <w:rStyle w:val="Tekstvantijdelijkeaanduiding"/>
            </w:rPr>
            <w:t>Klik of tik om tekst in te voeren.</w:t>
          </w:r>
        </w:sdtContent>
      </w:sdt>
    </w:p>
    <w:p w14:paraId="582E41EB" w14:textId="77777777" w:rsidR="000A1D47" w:rsidRPr="00946174" w:rsidRDefault="000A1D47" w:rsidP="0027366F">
      <w:pPr>
        <w:autoSpaceDE w:val="0"/>
        <w:autoSpaceDN w:val="0"/>
        <w:adjustRightInd w:val="0"/>
        <w:spacing w:after="0"/>
        <w:ind w:left="709"/>
        <w:rPr>
          <w:rFonts w:ascii="Roboto" w:hAnsi="Roboto" w:cs="Arial"/>
          <w:b/>
          <w:color w:val="17365D" w:themeColor="text2" w:themeShade="BF"/>
          <w:sz w:val="24"/>
          <w:szCs w:val="24"/>
        </w:rPr>
      </w:pPr>
    </w:p>
    <w:p w14:paraId="13CCC1D4" w14:textId="05220ACE" w:rsidR="00323D2B" w:rsidRPr="00946174" w:rsidRDefault="00A5037A" w:rsidP="00946174">
      <w:pPr>
        <w:autoSpaceDE w:val="0"/>
        <w:autoSpaceDN w:val="0"/>
        <w:adjustRightInd w:val="0"/>
        <w:spacing w:after="0"/>
        <w:ind w:left="709"/>
        <w:rPr>
          <w:rFonts w:ascii="Roboto" w:hAnsi="Roboto" w:cs="Arial"/>
          <w:b/>
          <w:color w:val="17365D" w:themeColor="text2" w:themeShade="BF"/>
          <w:sz w:val="24"/>
          <w:szCs w:val="24"/>
          <w:lang w:val="en-US"/>
        </w:rPr>
      </w:pPr>
      <w:r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 xml:space="preserve">Signature of Chief </w:t>
      </w:r>
      <w:r w:rsidR="00B52924"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>Executive:</w:t>
      </w:r>
      <w:r w:rsidR="000A1D47" w:rsidRPr="00946174">
        <w:rPr>
          <w:rFonts w:ascii="Roboto" w:hAnsi="Roboto" w:cs="Arial"/>
          <w:b/>
          <w:color w:val="17365D" w:themeColor="text2" w:themeShade="BF"/>
          <w:sz w:val="24"/>
          <w:szCs w:val="24"/>
        </w:rPr>
        <w:t xml:space="preserve"> </w:t>
      </w:r>
      <w:sdt>
        <w:sdtPr>
          <w:rPr>
            <w:rFonts w:ascii="Roboto" w:hAnsi="Roboto" w:cs="Arial"/>
            <w:b/>
            <w:color w:val="17365D" w:themeColor="text2" w:themeShade="BF"/>
            <w:sz w:val="24"/>
            <w:szCs w:val="24"/>
          </w:rPr>
          <w:id w:val="1411573430"/>
          <w:placeholder>
            <w:docPart w:val="DefaultPlaceholder_-1854013440"/>
          </w:placeholder>
          <w:showingPlcHdr/>
        </w:sdtPr>
        <w:sdtContent>
          <w:r w:rsidR="00946174" w:rsidRPr="00946174">
            <w:rPr>
              <w:rStyle w:val="Tekstvantijdelijkeaanduiding"/>
            </w:rPr>
            <w:t>Klik of tik om tekst in te voeren.</w:t>
          </w:r>
        </w:sdtContent>
      </w:sdt>
      <w:r w:rsidR="00CA08ED" w:rsidRPr="00946174">
        <w:rPr>
          <w:rFonts w:ascii="Roboto" w:hAnsi="Roboto" w:cs="Calibri-Italic"/>
          <w:iCs/>
          <w:color w:val="FFFFFF"/>
          <w:sz w:val="28"/>
          <w:szCs w:val="28"/>
        </w:rPr>
        <w:tab/>
      </w:r>
      <w:r w:rsidR="00CA08ED" w:rsidRPr="00946174">
        <w:rPr>
          <w:rFonts w:ascii="Roboto" w:hAnsi="Roboto" w:cs="Calibri-Italic"/>
          <w:i/>
          <w:iCs/>
          <w:color w:val="FFFFFF"/>
          <w:sz w:val="28"/>
          <w:szCs w:val="28"/>
        </w:rPr>
        <w:t xml:space="preserve">More </w:t>
      </w:r>
    </w:p>
    <w:sectPr w:rsidR="00323D2B" w:rsidRPr="00946174" w:rsidSect="00252ECF">
      <w:headerReference w:type="default" r:id="rId8"/>
      <w:pgSz w:w="11906" w:h="16838"/>
      <w:pgMar w:top="1413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F095B" w14:textId="77777777" w:rsidR="007D342C" w:rsidRPr="00946174" w:rsidRDefault="007D342C" w:rsidP="00252ECF">
      <w:pPr>
        <w:spacing w:after="0" w:line="240" w:lineRule="auto"/>
      </w:pPr>
      <w:r w:rsidRPr="00946174">
        <w:separator/>
      </w:r>
    </w:p>
  </w:endnote>
  <w:endnote w:type="continuationSeparator" w:id="0">
    <w:p w14:paraId="5E50DB91" w14:textId="77777777" w:rsidR="007D342C" w:rsidRPr="00946174" w:rsidRDefault="007D342C" w:rsidP="00252ECF">
      <w:pPr>
        <w:spacing w:after="0" w:line="240" w:lineRule="auto"/>
      </w:pPr>
      <w:r w:rsidRPr="00946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A39FC" w14:textId="77777777" w:rsidR="007D342C" w:rsidRPr="00946174" w:rsidRDefault="007D342C" w:rsidP="00252ECF">
      <w:pPr>
        <w:spacing w:after="0" w:line="240" w:lineRule="auto"/>
      </w:pPr>
      <w:r w:rsidRPr="00946174">
        <w:separator/>
      </w:r>
    </w:p>
  </w:footnote>
  <w:footnote w:type="continuationSeparator" w:id="0">
    <w:p w14:paraId="37D2C89A" w14:textId="77777777" w:rsidR="007D342C" w:rsidRPr="00946174" w:rsidRDefault="007D342C" w:rsidP="00252ECF">
      <w:pPr>
        <w:spacing w:after="0" w:line="240" w:lineRule="auto"/>
      </w:pPr>
      <w:r w:rsidRPr="009461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1F0A7" w14:textId="6AAC6B87" w:rsidR="00252ECF" w:rsidRPr="00946174" w:rsidRDefault="00252ECF" w:rsidP="00252ECF">
    <w:pPr>
      <w:pStyle w:val="Koptekst"/>
      <w:ind w:left="426"/>
    </w:pPr>
    <w:r w:rsidRPr="00946174">
      <w:rPr>
        <w:rFonts w:cs="Calibri-Italic"/>
        <w:iCs/>
        <w:color w:val="FFFFFF"/>
      </w:rPr>
      <w:drawing>
        <wp:anchor distT="0" distB="0" distL="114300" distR="114300" simplePos="0" relativeHeight="251658752" behindDoc="0" locked="0" layoutInCell="1" allowOverlap="1" wp14:anchorId="73A60FFA" wp14:editId="68D45476">
          <wp:simplePos x="0" y="0"/>
          <wp:positionH relativeFrom="column">
            <wp:posOffset>4011386</wp:posOffset>
          </wp:positionH>
          <wp:positionV relativeFrom="paragraph">
            <wp:posOffset>-202021</wp:posOffset>
          </wp:positionV>
          <wp:extent cx="2263775" cy="719455"/>
          <wp:effectExtent l="0" t="0" r="3175" b="4445"/>
          <wp:wrapNone/>
          <wp:docPr id="1801459408" name="Afbeelding 1801459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377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46174">
      <w:drawing>
        <wp:anchor distT="0" distB="0" distL="114300" distR="114300" simplePos="0" relativeHeight="251657728" behindDoc="0" locked="0" layoutInCell="1" allowOverlap="1" wp14:anchorId="121D60BA" wp14:editId="0B76E143">
          <wp:simplePos x="0" y="0"/>
          <wp:positionH relativeFrom="column">
            <wp:posOffset>59872</wp:posOffset>
          </wp:positionH>
          <wp:positionV relativeFrom="paragraph">
            <wp:posOffset>-251007</wp:posOffset>
          </wp:positionV>
          <wp:extent cx="2024204" cy="922020"/>
          <wp:effectExtent l="0" t="0" r="0" b="0"/>
          <wp:wrapNone/>
          <wp:docPr id="26324612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40" t="13008" r="7692" b="16259"/>
                  <a:stretch>
                    <a:fillRect/>
                  </a:stretch>
                </pic:blipFill>
                <pic:spPr bwMode="auto">
                  <a:xfrm>
                    <a:off x="0" y="0"/>
                    <a:ext cx="2024204" cy="922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08ED"/>
    <w:multiLevelType w:val="hybridMultilevel"/>
    <w:tmpl w:val="3C169AA4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A52DAB"/>
    <w:multiLevelType w:val="hybridMultilevel"/>
    <w:tmpl w:val="19809A9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741C6"/>
    <w:multiLevelType w:val="hybridMultilevel"/>
    <w:tmpl w:val="0D1678F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94937"/>
    <w:multiLevelType w:val="hybridMultilevel"/>
    <w:tmpl w:val="E3A03622"/>
    <w:lvl w:ilvl="0" w:tplc="08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D7E748A"/>
    <w:multiLevelType w:val="hybridMultilevel"/>
    <w:tmpl w:val="33908F0A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CBE1586"/>
    <w:multiLevelType w:val="hybridMultilevel"/>
    <w:tmpl w:val="15B2960A"/>
    <w:lvl w:ilvl="0" w:tplc="08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EE1247"/>
    <w:multiLevelType w:val="multilevel"/>
    <w:tmpl w:val="A35C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6360490">
    <w:abstractNumId w:val="6"/>
  </w:num>
  <w:num w:numId="2" w16cid:durableId="954216703">
    <w:abstractNumId w:val="2"/>
  </w:num>
  <w:num w:numId="3" w16cid:durableId="2129351283">
    <w:abstractNumId w:val="4"/>
  </w:num>
  <w:num w:numId="4" w16cid:durableId="948468086">
    <w:abstractNumId w:val="1"/>
  </w:num>
  <w:num w:numId="5" w16cid:durableId="1157379744">
    <w:abstractNumId w:val="0"/>
  </w:num>
  <w:num w:numId="6" w16cid:durableId="117333661">
    <w:abstractNumId w:val="3"/>
  </w:num>
  <w:num w:numId="7" w16cid:durableId="17360784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G7rjjVXhiXYLJG7Kl0hWTnPJLgpIOUt0SGUlIjK0mYVRL3UPpdwf1WtrZUejt7CJd59ZLVvdCcq8DZCHdCSQw==" w:salt="8tSrlz/M10WOIyqLVtJJ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ED"/>
    <w:rsid w:val="000A1D47"/>
    <w:rsid w:val="000A58A7"/>
    <w:rsid w:val="00131A11"/>
    <w:rsid w:val="00203E98"/>
    <w:rsid w:val="00241A12"/>
    <w:rsid w:val="00252ECF"/>
    <w:rsid w:val="0027366F"/>
    <w:rsid w:val="00323D2B"/>
    <w:rsid w:val="003739EB"/>
    <w:rsid w:val="00385C7A"/>
    <w:rsid w:val="0042467F"/>
    <w:rsid w:val="00633667"/>
    <w:rsid w:val="00747001"/>
    <w:rsid w:val="007D342C"/>
    <w:rsid w:val="00946174"/>
    <w:rsid w:val="00A5037A"/>
    <w:rsid w:val="00A9231A"/>
    <w:rsid w:val="00AF1799"/>
    <w:rsid w:val="00B52924"/>
    <w:rsid w:val="00BD0AE8"/>
    <w:rsid w:val="00C744C8"/>
    <w:rsid w:val="00CA08ED"/>
    <w:rsid w:val="00D04C31"/>
    <w:rsid w:val="00F3511A"/>
    <w:rsid w:val="00F45BBE"/>
    <w:rsid w:val="00F9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5F6154"/>
  <w15:docId w15:val="{AE271C6D-616D-41D2-9958-C6B8E9E1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4246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246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246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2467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4246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246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246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alweb">
    <w:name w:val="Normal (Web)"/>
    <w:basedOn w:val="Standaard"/>
    <w:uiPriority w:val="99"/>
    <w:semiHidden/>
    <w:unhideWhenUsed/>
    <w:rsid w:val="00AF1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F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179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04C3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52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2ECF"/>
  </w:style>
  <w:style w:type="paragraph" w:styleId="Voettekst">
    <w:name w:val="footer"/>
    <w:basedOn w:val="Standaard"/>
    <w:link w:val="VoettekstChar"/>
    <w:uiPriority w:val="99"/>
    <w:unhideWhenUsed/>
    <w:rsid w:val="00252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2ECF"/>
  </w:style>
  <w:style w:type="character" w:styleId="Tekstvantijdelijkeaanduiding">
    <w:name w:val="Placeholder Text"/>
    <w:basedOn w:val="Standaardalinea-lettertype"/>
    <w:uiPriority w:val="99"/>
    <w:semiHidden/>
    <w:rsid w:val="009461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8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A07A84-166C-4B85-AB3D-6093A2E46366}"/>
      </w:docPartPr>
      <w:docPartBody>
        <w:p w:rsidR="00000000" w:rsidRDefault="004E289A">
          <w:r w:rsidRPr="00065D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9A"/>
    <w:rsid w:val="000A58A7"/>
    <w:rsid w:val="004E289A"/>
    <w:rsid w:val="0091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E289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C6330-186A-4CAE-8A76-48B1CF03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Moerbeek Erik</cp:lastModifiedBy>
  <cp:revision>9</cp:revision>
  <cp:lastPrinted>2023-06-15T12:21:00Z</cp:lastPrinted>
  <dcterms:created xsi:type="dcterms:W3CDTF">2013-03-30T11:32:00Z</dcterms:created>
  <dcterms:modified xsi:type="dcterms:W3CDTF">2026-08-23T10:54:00Z</dcterms:modified>
</cp:coreProperties>
</file>